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CE23F" w14:textId="557CF924" w:rsidR="009B0C48" w:rsidRDefault="009B0C48" w:rsidP="00927CD9">
      <w:pPr>
        <w:spacing w:after="0" w:line="360" w:lineRule="auto"/>
        <w:rPr>
          <w:rFonts w:ascii="楷体_GB2312" w:eastAsia="楷体_GB2312" w:hAnsi="Times New Roman" w:cs="Times New Roman"/>
          <w:b/>
          <w:color w:val="FF0000"/>
          <w:kern w:val="2"/>
          <w:sz w:val="32"/>
          <w:szCs w:val="32"/>
          <w:lang w:val="en-US"/>
        </w:rPr>
      </w:pPr>
      <w:bookmarkStart w:id="0" w:name="_Hlk63536319"/>
      <w:r w:rsidRPr="00927CD9">
        <w:rPr>
          <w:rFonts w:ascii="楷体_GB2312" w:eastAsia="楷体_GB2312" w:hAnsi="Times New Roman" w:cs="Times New Roman" w:hint="eastAsia"/>
          <w:b/>
          <w:color w:val="FF0000"/>
          <w:kern w:val="2"/>
          <w:sz w:val="32"/>
          <w:szCs w:val="32"/>
          <w:lang w:val="en-US"/>
        </w:rPr>
        <w:t>【附件】4：</w:t>
      </w:r>
    </w:p>
    <w:bookmarkEnd w:id="0"/>
    <w:p w14:paraId="366EC381" w14:textId="77777777" w:rsidR="004D4EE0" w:rsidRPr="004D4EE0" w:rsidRDefault="004D4EE0" w:rsidP="00927CD9">
      <w:pPr>
        <w:spacing w:after="0" w:line="360" w:lineRule="auto"/>
        <w:rPr>
          <w:rFonts w:ascii="楷体_GB2312" w:eastAsia="楷体_GB2312" w:hAnsi="Times New Roman" w:cs="Times New Roman"/>
          <w:b/>
          <w:color w:val="FF0000"/>
          <w:kern w:val="2"/>
          <w:sz w:val="16"/>
          <w:szCs w:val="16"/>
          <w:lang w:val="en-US"/>
        </w:rPr>
      </w:pPr>
    </w:p>
    <w:p w14:paraId="3513A0CC" w14:textId="20AB101B" w:rsidR="009B0C48" w:rsidRPr="00B21F4F" w:rsidRDefault="009B0C48" w:rsidP="00B21F4F">
      <w:pPr>
        <w:spacing w:after="0" w:line="360" w:lineRule="auto"/>
        <w:jc w:val="center"/>
        <w:rPr>
          <w:rFonts w:ascii="华文行楷" w:eastAsia="华文行楷" w:hAnsi="Times New Roman" w:cs="Times New Roman"/>
          <w:b/>
          <w:kern w:val="2"/>
          <w:sz w:val="44"/>
          <w:szCs w:val="44"/>
          <w:lang w:val="en-US"/>
        </w:rPr>
      </w:pPr>
      <w:bookmarkStart w:id="1" w:name="_Hlk63536295"/>
      <w:r w:rsidRPr="00E504D3">
        <w:rPr>
          <w:rFonts w:ascii="华文行楷" w:eastAsia="华文行楷" w:hAnsi="Times New Roman" w:cs="Times New Roman" w:hint="eastAsia"/>
          <w:b/>
          <w:kern w:val="2"/>
          <w:sz w:val="44"/>
          <w:szCs w:val="44"/>
          <w:lang w:val="en-US"/>
        </w:rPr>
        <w:t>在职人员非留学生国际学历学位委托鉴定函</w:t>
      </w:r>
    </w:p>
    <w:p w14:paraId="5676AA4B" w14:textId="77777777" w:rsidR="008A29E2" w:rsidRDefault="008A29E2" w:rsidP="00927CD9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</w:pPr>
    </w:p>
    <w:p w14:paraId="68FBEF65" w14:textId="3249DB81" w:rsidR="009B0C48" w:rsidRPr="008A29E2" w:rsidRDefault="00887B59" w:rsidP="00927CD9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</w:pP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致：</w:t>
      </w:r>
      <w:r w:rsidR="009B0C48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上海市人才评估鉴定服务中心</w:t>
      </w:r>
    </w:p>
    <w:p w14:paraId="08E19E12" w14:textId="0E80721A" w:rsidR="00792B83" w:rsidRPr="008A29E2" w:rsidRDefault="009B0C48" w:rsidP="00927CD9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</w:pP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 xml:space="preserve"> 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</w:t>
      </w:r>
      <w:r w:rsidR="00127B64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证书鉴定</w:t>
      </w:r>
      <w:r w:rsidR="008A46D6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委托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单位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u w:val="single"/>
          <w:lang w:val="en-US"/>
        </w:rPr>
        <w:t xml:space="preserve"> 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                      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（全称），</w:t>
      </w:r>
      <w:r w:rsidR="00B8255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与</w:t>
      </w:r>
      <w:r w:rsidR="00B8255D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     </w:t>
      </w:r>
      <w:r w:rsidR="00B8255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国教育部批准</w:t>
      </w:r>
      <w:r w:rsidR="00E764B8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的</w:t>
      </w:r>
      <w:r w:rsidR="00127B64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学校英文全称</w:t>
      </w:r>
      <w:r w:rsidR="00E764B8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                       </w:t>
      </w:r>
      <w:r w:rsid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</w:t>
      </w:r>
      <w:r w:rsidR="00E764B8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大学</w:t>
      </w:r>
      <w:r w:rsidR="00127B64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，英文</w:t>
      </w:r>
      <w:r w:rsid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缩</w:t>
      </w:r>
      <w:r w:rsidR="00127B64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写</w:t>
      </w:r>
      <w:r w:rsidR="00127B64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</w:t>
      </w:r>
      <w:r w:rsidR="00127B64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 </w:t>
      </w:r>
      <w:r w:rsidR="00B8255D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</w:t>
      </w:r>
      <w:r w:rsid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</w:t>
      </w:r>
      <w:r w:rsidR="00127B64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；</w:t>
      </w:r>
      <w:r w:rsidR="008A46D6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                                                              </w:t>
      </w:r>
      <w:r w:rsidR="008A46D6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翻译中文名称</w:t>
      </w:r>
      <w:r w:rsidR="004D4EE0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：</w:t>
      </w:r>
      <w:r w:rsidR="008A46D6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                           </w:t>
      </w:r>
      <w:r w:rsidR="008A46D6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；</w:t>
      </w:r>
      <w:r w:rsidR="00A7361B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该校性质与发证资格，详见委托方提供的《教育部涉外监管网扫描件》</w:t>
      </w:r>
      <w:r w:rsidR="0056135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、</w:t>
      </w:r>
      <w:r w:rsid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所在</w:t>
      </w:r>
      <w:r w:rsidR="00A7361B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国教育部注册登记证及</w:t>
      </w:r>
      <w:r w:rsidR="0056135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《</w:t>
      </w:r>
      <w:r w:rsidR="00E764B8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合作</w:t>
      </w:r>
      <w:r w:rsidR="00A7361B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协议</w:t>
      </w:r>
      <w:r w:rsidR="0056135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》</w:t>
      </w:r>
      <w:r w:rsidR="00A7361B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。委托</w:t>
      </w:r>
      <w:r w:rsidR="00792B83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毕业</w:t>
      </w:r>
      <w:r w:rsidR="00B8255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生人数</w:t>
      </w:r>
      <w:r w:rsidR="00792B83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：</w:t>
      </w:r>
    </w:p>
    <w:p w14:paraId="12EB0DB7" w14:textId="0351E1D0" w:rsidR="00E764B8" w:rsidRPr="008A29E2" w:rsidRDefault="00E764B8" w:rsidP="00927CD9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</w:pP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 xml:space="preserve"> 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</w:t>
      </w:r>
      <w:r w:rsidR="00792B83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在职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 xml:space="preserve">本科(请打勾 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  )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 xml:space="preserve"> 项目，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    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届</w:t>
      </w:r>
      <w:r w:rsidR="00792B83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毕业生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，共计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     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人</w:t>
      </w:r>
      <w:r w:rsidR="00792B83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；</w:t>
      </w:r>
    </w:p>
    <w:p w14:paraId="2B58C6D0" w14:textId="43662FD1" w:rsidR="00E764B8" w:rsidRPr="008A29E2" w:rsidRDefault="00E764B8" w:rsidP="00927CD9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</w:pP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 xml:space="preserve"> 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</w:t>
      </w:r>
      <w:r w:rsidR="00792B83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在职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 xml:space="preserve">硕士(请打勾 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  )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 xml:space="preserve"> 项目，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    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届</w:t>
      </w:r>
      <w:r w:rsidR="00792B83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毕业生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，共计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    </w:t>
      </w:r>
      <w:r w:rsidR="00B8255D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人</w:t>
      </w:r>
      <w:r w:rsidR="00792B83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；</w:t>
      </w:r>
    </w:p>
    <w:p w14:paraId="7CB767B7" w14:textId="635AE0CD" w:rsidR="00792B83" w:rsidRPr="008A29E2" w:rsidRDefault="00E764B8" w:rsidP="00927CD9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</w:pP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 xml:space="preserve"> 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</w:t>
      </w:r>
      <w:r w:rsidR="00792B83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在职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博士</w:t>
      </w:r>
      <w:bookmarkStart w:id="2" w:name="_Hlk61901654"/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 xml:space="preserve">(请打勾 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  )</w:t>
      </w:r>
      <w:r w:rsidR="00792B83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</w:t>
      </w:r>
      <w:bookmarkEnd w:id="2"/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项目，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    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届</w:t>
      </w:r>
      <w:r w:rsidR="00792B83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毕业生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，共计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     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人</w:t>
      </w:r>
      <w:r w:rsidR="0056135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。</w:t>
      </w:r>
    </w:p>
    <w:p w14:paraId="6CE79062" w14:textId="70A60B4F" w:rsidR="00B8255D" w:rsidRPr="008A29E2" w:rsidRDefault="00792B83" w:rsidP="00B8255D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</w:pP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 xml:space="preserve"> 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</w:t>
      </w:r>
      <w:r w:rsidR="00D31D7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我已阅读</w:t>
      </w:r>
      <w:bookmarkStart w:id="3" w:name="_Hlk61464143"/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《证书鉴定评估与失信行为管理暂行办法》沪人鉴（2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>021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）</w:t>
      </w:r>
      <w:r w:rsidR="004D4EE0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第0</w:t>
      </w:r>
      <w:r w:rsidR="004D4EE0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>0</w:t>
      </w:r>
      <w:r w:rsidR="008A29E2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>2</w:t>
      </w:r>
      <w:r w:rsidR="004D4EE0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号文件</w:t>
      </w:r>
      <w:r w:rsidR="00D31D7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（简称：本办法），</w:t>
      </w:r>
      <w:bookmarkEnd w:id="3"/>
      <w:r w:rsidR="00D31D7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知晓相关法律法规和内容</w:t>
      </w:r>
      <w:r w:rsidR="004D4EE0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要求</w:t>
      </w:r>
      <w:r w:rsidR="00D31D7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。我们承诺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所有毕业学员材料都是真</w:t>
      </w:r>
      <w:r w:rsidR="00927CD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实件</w:t>
      </w:r>
      <w:r w:rsidR="00D31D7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！并</w:t>
      </w:r>
      <w:r w:rsidR="00927CD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全权委托你中心，帮助</w:t>
      </w:r>
      <w:r w:rsidR="004D4EE0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在职人员国际大学</w:t>
      </w:r>
      <w:r w:rsidR="00927CD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学历学位鉴定</w:t>
      </w:r>
      <w:r w:rsidR="00A7361B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。</w:t>
      </w:r>
    </w:p>
    <w:bookmarkEnd w:id="1"/>
    <w:p w14:paraId="28D666FF" w14:textId="61376813" w:rsidR="00792B83" w:rsidRPr="008A29E2" w:rsidRDefault="00B8255D" w:rsidP="00B8255D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</w:pP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 xml:space="preserve"> 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</w:t>
      </w:r>
      <w:r w:rsidR="00927CD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如果，若干年</w:t>
      </w:r>
      <w:r w:rsidR="00436AF8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后</w:t>
      </w:r>
      <w:r w:rsidR="00D31D7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有人举报，或者</w:t>
      </w:r>
      <w:r w:rsidR="00927CD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贵中心</w:t>
      </w:r>
      <w:r w:rsidR="00D31D7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抽查</w:t>
      </w:r>
      <w:r w:rsidR="00927CD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发现</w:t>
      </w:r>
      <w:r w:rsidR="00D31D7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，</w:t>
      </w:r>
      <w:r w:rsidR="00927CD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其中“</w:t>
      </w:r>
      <w:r w:rsidR="00D31D7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确有</w:t>
      </w:r>
      <w:r w:rsidR="00927CD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假材料”，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委托方</w:t>
      </w:r>
      <w:r w:rsidR="00927CD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将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全程负责</w:t>
      </w:r>
      <w:r w:rsidR="00927CD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。并且，自愿</w:t>
      </w:r>
      <w:r w:rsidR="00D31D7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按照《本办法》（2</w:t>
      </w:r>
      <w:r w:rsidR="00D31D7D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>021</w:t>
      </w:r>
      <w:r w:rsidR="00D31D7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）第0</w:t>
      </w:r>
      <w:r w:rsidR="00D31D7D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>0</w:t>
      </w:r>
      <w:r w:rsid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>2</w:t>
      </w:r>
      <w:r w:rsidR="00D31D7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号文件</w:t>
      </w:r>
      <w:bookmarkStart w:id="4" w:name="_Hlk61460515"/>
      <w:r w:rsidR="00EA09DA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第</w:t>
      </w:r>
      <w:r w:rsidR="008A29E2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五</w:t>
      </w:r>
      <w:r w:rsidR="00EA09DA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章</w:t>
      </w:r>
      <w:bookmarkEnd w:id="4"/>
      <w:r w:rsidR="00EA09DA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第</w:t>
      </w:r>
      <w:r w:rsidR="008A29E2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>33</w:t>
      </w:r>
      <w:r w:rsidR="00EA09DA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-</w:t>
      </w:r>
      <w:r w:rsidR="008A29E2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>35</w:t>
      </w:r>
      <w:r w:rsidR="00EA09DA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条</w:t>
      </w:r>
      <w:r w:rsidR="00D31D7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规定精神，</w:t>
      </w:r>
      <w:r w:rsidR="00927CD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承担</w:t>
      </w:r>
      <w:r w:rsidR="00D31D7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相关</w:t>
      </w:r>
      <w:r w:rsidR="00927CD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经济赔偿和法律责任。</w:t>
      </w:r>
    </w:p>
    <w:p w14:paraId="312D4264" w14:textId="095AD155" w:rsidR="008E22D6" w:rsidRPr="008A29E2" w:rsidRDefault="008E22D6" w:rsidP="00EA09DA">
      <w:pPr>
        <w:widowControl w:val="0"/>
        <w:autoSpaceDE w:val="0"/>
        <w:autoSpaceDN w:val="0"/>
        <w:adjustRightInd w:val="0"/>
        <w:spacing w:after="0" w:line="360" w:lineRule="auto"/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</w:pP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 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 xml:space="preserve">我代表：办班单位(请打勾 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  )/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 xml:space="preserve"> </w:t>
      </w:r>
      <w:r w:rsid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或者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 xml:space="preserve">委托本人(请打勾 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  )</w:t>
      </w:r>
      <w:r w:rsid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，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自愿按照主管部门规定，提供</w:t>
      </w:r>
      <w:r w:rsidR="008A29E2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本</w:t>
      </w:r>
      <w:r w:rsidR="00B8255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委托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凭证！</w:t>
      </w:r>
    </w:p>
    <w:p w14:paraId="53E3ED10" w14:textId="66F5766D" w:rsidR="007B063D" w:rsidRPr="008A29E2" w:rsidRDefault="007B063D" w:rsidP="007B063D">
      <w:pPr>
        <w:widowControl w:val="0"/>
        <w:autoSpaceDE w:val="0"/>
        <w:autoSpaceDN w:val="0"/>
        <w:adjustRightInd w:val="0"/>
        <w:spacing w:after="0" w:line="360" w:lineRule="auto"/>
        <w:ind w:firstLine="450"/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</w:pPr>
    </w:p>
    <w:p w14:paraId="42D44FFC" w14:textId="1C0DE5F4" w:rsidR="00561359" w:rsidRPr="008A29E2" w:rsidRDefault="00927CD9" w:rsidP="00927CD9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</w:pP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 </w:t>
      </w:r>
      <w:r w:rsidR="00127B64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国内办班委托单位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负责人签</w:t>
      </w:r>
      <w:r w:rsidR="00B21F4F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名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：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               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（</w:t>
      </w:r>
      <w:r w:rsidR="0056135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单位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盖章）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</w:t>
      </w:r>
    </w:p>
    <w:p w14:paraId="5A5A5454" w14:textId="520BF969" w:rsidR="00927CD9" w:rsidRPr="008A29E2" w:rsidRDefault="00561359" w:rsidP="00927CD9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</w:pP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 xml:space="preserve"> 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</w:t>
      </w:r>
      <w:r w:rsidR="00127B64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国内办班委托单位</w:t>
      </w:r>
      <w:r w:rsidR="00927CD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经办人签</w:t>
      </w:r>
      <w:bookmarkStart w:id="5" w:name="_Hlk61903279"/>
      <w:r w:rsidR="00B21F4F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名：</w:t>
      </w:r>
      <w:bookmarkStart w:id="6" w:name="_Hlk61903254"/>
      <w:r w:rsidR="00B21F4F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               </w:t>
      </w:r>
      <w:bookmarkEnd w:id="6"/>
      <w:r w:rsidR="00B21F4F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（</w:t>
      </w:r>
      <w:bookmarkEnd w:id="5"/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单位</w:t>
      </w:r>
      <w:r w:rsidR="00927CD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盖章）</w:t>
      </w:r>
    </w:p>
    <w:p w14:paraId="2DBCF397" w14:textId="3C9AAF76" w:rsidR="008E22D6" w:rsidRPr="008A29E2" w:rsidRDefault="00127B64" w:rsidP="00927CD9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</w:pP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 xml:space="preserve"> 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</w:t>
      </w:r>
      <w:r w:rsidR="0056135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学历学位证书</w:t>
      </w:r>
      <w:r w:rsidR="00D31D7D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委托</w:t>
      </w:r>
      <w:r w:rsidR="0056135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本人签</w:t>
      </w:r>
      <w:r w:rsidR="00B21F4F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名</w:t>
      </w:r>
      <w:r w:rsidR="00927CD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：</w:t>
      </w:r>
      <w:r w:rsidR="00E504D3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 xml:space="preserve"> </w:t>
      </w:r>
      <w:r w:rsidR="00E504D3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</w:t>
      </w:r>
      <w:bookmarkStart w:id="7" w:name="_Hlk62047162"/>
      <w:r w:rsidR="00E504D3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</w:t>
      </w:r>
      <w:r w:rsidR="00561359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           </w:t>
      </w:r>
      <w:bookmarkEnd w:id="7"/>
      <w:r w:rsidR="00561359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</w:t>
      </w:r>
      <w:r w:rsidR="00561359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（私章或手印）</w:t>
      </w:r>
      <w:r w:rsidR="00561359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                        </w:t>
      </w:r>
    </w:p>
    <w:p w14:paraId="515D34E7" w14:textId="7FC3583B" w:rsidR="008A29E2" w:rsidRPr="008A29E2" w:rsidRDefault="00E504D3" w:rsidP="008A29E2">
      <w:pPr>
        <w:spacing w:after="0" w:line="360" w:lineRule="auto"/>
        <w:ind w:firstLine="450"/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</w:pPr>
      <w:bookmarkStart w:id="8" w:name="_Hlk62047285"/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市鉴定中心经办人</w:t>
      </w:r>
      <w:bookmarkEnd w:id="8"/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签</w:t>
      </w:r>
      <w:r w:rsidR="00B21F4F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名</w:t>
      </w:r>
      <w:r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：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           </w:t>
      </w:r>
      <w:r w:rsidR="00DA1347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</w:t>
      </w:r>
      <w:r w:rsidR="00B21F4F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 </w:t>
      </w:r>
      <w:r w:rsidR="00B21F4F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；</w:t>
      </w: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</w:t>
      </w:r>
    </w:p>
    <w:p w14:paraId="4909C088" w14:textId="6FAD2D21" w:rsidR="008E22D6" w:rsidRDefault="00E504D3" w:rsidP="008A29E2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</w:pP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     </w:t>
      </w:r>
      <w:r w:rsidR="008E22D6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</w:t>
      </w:r>
    </w:p>
    <w:p w14:paraId="61A92DAB" w14:textId="77777777" w:rsidR="008A29E2" w:rsidRPr="008A29E2" w:rsidRDefault="008A29E2" w:rsidP="008A29E2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</w:pPr>
    </w:p>
    <w:p w14:paraId="57350FE6" w14:textId="45913BBA" w:rsidR="00927CD9" w:rsidRPr="008A29E2" w:rsidRDefault="008E22D6" w:rsidP="00927CD9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</w:pPr>
      <w:r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           </w:t>
      </w:r>
      <w:r w:rsidR="008A29E2">
        <w:rPr>
          <w:rFonts w:ascii="楷体_GB2312" w:eastAsia="楷体_GB2312" w:hAnsi="Times New Roman" w:cs="Times New Roman"/>
          <w:b/>
          <w:kern w:val="2"/>
          <w:sz w:val="24"/>
          <w:szCs w:val="24"/>
          <w:lang w:val="en-US"/>
        </w:rPr>
        <w:t xml:space="preserve">                 </w:t>
      </w:r>
      <w:r w:rsidR="008A46D6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委托时间：</w:t>
      </w:r>
      <w:bookmarkStart w:id="9" w:name="_Hlk62047279"/>
      <w:r w:rsidR="008A46D6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     </w:t>
      </w:r>
      <w:r w:rsidR="008A46D6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年</w:t>
      </w:r>
      <w:bookmarkEnd w:id="9"/>
      <w:r w:rsidR="008A46D6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</w:t>
      </w:r>
      <w:r w:rsidR="008A46D6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月</w:t>
      </w:r>
      <w:r w:rsidR="008A46D6" w:rsidRPr="008A29E2">
        <w:rPr>
          <w:rFonts w:ascii="楷体_GB2312" w:eastAsia="楷体_GB2312" w:hAnsi="Times New Roman" w:cs="Times New Roman"/>
          <w:b/>
          <w:kern w:val="2"/>
          <w:sz w:val="24"/>
          <w:szCs w:val="24"/>
          <w:u w:val="single"/>
          <w:lang w:val="en-US"/>
        </w:rPr>
        <w:t xml:space="preserve">    </w:t>
      </w:r>
      <w:r w:rsidR="008A46D6" w:rsidRPr="008A29E2">
        <w:rPr>
          <w:rFonts w:ascii="楷体_GB2312" w:eastAsia="楷体_GB2312" w:hAnsi="Times New Roman" w:cs="Times New Roman" w:hint="eastAsia"/>
          <w:b/>
          <w:kern w:val="2"/>
          <w:sz w:val="24"/>
          <w:szCs w:val="24"/>
          <w:lang w:val="en-US"/>
        </w:rPr>
        <w:t>日</w:t>
      </w:r>
    </w:p>
    <w:sectPr w:rsidR="00927CD9" w:rsidRPr="008A2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A3760" w14:textId="77777777" w:rsidR="007C1013" w:rsidRDefault="007C1013" w:rsidP="00D31D7D">
      <w:pPr>
        <w:spacing w:after="0" w:line="240" w:lineRule="auto"/>
      </w:pPr>
      <w:r>
        <w:separator/>
      </w:r>
    </w:p>
  </w:endnote>
  <w:endnote w:type="continuationSeparator" w:id="0">
    <w:p w14:paraId="143C593A" w14:textId="77777777" w:rsidR="007C1013" w:rsidRDefault="007C1013" w:rsidP="00D3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C5617" w14:textId="77777777" w:rsidR="007C1013" w:rsidRDefault="007C1013" w:rsidP="00D31D7D">
      <w:pPr>
        <w:spacing w:after="0" w:line="240" w:lineRule="auto"/>
      </w:pPr>
      <w:r>
        <w:separator/>
      </w:r>
    </w:p>
  </w:footnote>
  <w:footnote w:type="continuationSeparator" w:id="0">
    <w:p w14:paraId="22D1328C" w14:textId="77777777" w:rsidR="007C1013" w:rsidRDefault="007C1013" w:rsidP="00D31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48"/>
    <w:rsid w:val="0004477B"/>
    <w:rsid w:val="00127B64"/>
    <w:rsid w:val="001A016E"/>
    <w:rsid w:val="00294CC9"/>
    <w:rsid w:val="00325B9A"/>
    <w:rsid w:val="00436AF8"/>
    <w:rsid w:val="004D4EE0"/>
    <w:rsid w:val="00561359"/>
    <w:rsid w:val="0059104D"/>
    <w:rsid w:val="00792B83"/>
    <w:rsid w:val="007B063D"/>
    <w:rsid w:val="007C1013"/>
    <w:rsid w:val="00887B59"/>
    <w:rsid w:val="008A29E2"/>
    <w:rsid w:val="008A46D6"/>
    <w:rsid w:val="008E22D6"/>
    <w:rsid w:val="00927CD9"/>
    <w:rsid w:val="009A56CD"/>
    <w:rsid w:val="009B0C48"/>
    <w:rsid w:val="00A7361B"/>
    <w:rsid w:val="00B042C0"/>
    <w:rsid w:val="00B21F4F"/>
    <w:rsid w:val="00B8255D"/>
    <w:rsid w:val="00D31D7D"/>
    <w:rsid w:val="00DA1347"/>
    <w:rsid w:val="00E504D3"/>
    <w:rsid w:val="00E764B8"/>
    <w:rsid w:val="00EA09DA"/>
    <w:rsid w:val="00EA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D1153"/>
  <w15:chartTrackingRefBased/>
  <w15:docId w15:val="{B8AB6C23-CA28-4DB1-8AD5-69659CE1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D31D7D"/>
  </w:style>
  <w:style w:type="paragraph" w:styleId="a5">
    <w:name w:val="footer"/>
    <w:basedOn w:val="a"/>
    <w:link w:val="a6"/>
    <w:uiPriority w:val="99"/>
    <w:unhideWhenUsed/>
    <w:rsid w:val="00D31D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D3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Mok</dc:creator>
  <cp:keywords/>
  <dc:description/>
  <cp:lastModifiedBy>Stephen Mok</cp:lastModifiedBy>
  <cp:revision>10</cp:revision>
  <dcterms:created xsi:type="dcterms:W3CDTF">2021-01-13T07:50:00Z</dcterms:created>
  <dcterms:modified xsi:type="dcterms:W3CDTF">2021-02-08T12:05:00Z</dcterms:modified>
</cp:coreProperties>
</file>